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4C" w:rsidRPr="0032134C" w:rsidRDefault="0032134C" w:rsidP="0032134C">
      <w:pPr>
        <w:jc w:val="center"/>
        <w:rPr>
          <w:rStyle w:val="a5"/>
          <w:rFonts w:ascii="华文新魏" w:eastAsia="华文新魏" w:hAnsi="Times New Roman" w:cs="Times New Roman"/>
          <w:i w:val="0"/>
          <w:color w:val="943634" w:themeColor="accent2" w:themeShade="BF"/>
          <w:sz w:val="36"/>
          <w:szCs w:val="36"/>
        </w:rPr>
      </w:pPr>
      <w:r w:rsidRPr="0032134C">
        <w:rPr>
          <w:rStyle w:val="a5"/>
          <w:rFonts w:ascii="华文新魏" w:eastAsia="华文新魏" w:hAnsi="Times New Roman" w:cs="Times New Roman" w:hint="eastAsia"/>
          <w:i w:val="0"/>
          <w:color w:val="943634" w:themeColor="accent2" w:themeShade="BF"/>
          <w:sz w:val="36"/>
          <w:szCs w:val="36"/>
        </w:rPr>
        <w:t>计算科学与应用</w:t>
      </w:r>
    </w:p>
    <w:p w:rsidR="0032134C" w:rsidRDefault="0032134C" w:rsidP="0032134C">
      <w:pPr>
        <w:jc w:val="center"/>
        <w:rPr>
          <w:rStyle w:val="a5"/>
          <w:rFonts w:ascii="华文新魏" w:eastAsia="华文新魏" w:hAnsi="Times New Roman" w:cs="Times New Roman"/>
          <w:i w:val="0"/>
          <w:color w:val="943634" w:themeColor="accent2" w:themeShade="BF"/>
          <w:sz w:val="36"/>
          <w:szCs w:val="36"/>
        </w:rPr>
      </w:pPr>
      <w:r w:rsidRPr="0032134C">
        <w:rPr>
          <w:rStyle w:val="a5"/>
          <w:rFonts w:ascii="华文新魏" w:eastAsia="华文新魏" w:hAnsi="Times New Roman" w:cs="Times New Roman" w:hint="eastAsia"/>
          <w:i w:val="0"/>
          <w:color w:val="943634" w:themeColor="accent2" w:themeShade="BF"/>
          <w:sz w:val="36"/>
          <w:szCs w:val="36"/>
        </w:rPr>
        <w:t>国际会议(CSAE 2017)征稿函</w:t>
      </w:r>
    </w:p>
    <w:p w:rsidR="00EA4C24" w:rsidRPr="00EA4C24" w:rsidRDefault="00EA4C24" w:rsidP="0032134C">
      <w:pPr>
        <w:jc w:val="center"/>
        <w:rPr>
          <w:rFonts w:ascii="华文新魏" w:eastAsia="华文新魏" w:hAnsi="Times New Roman" w:cs="Times New Roman"/>
          <w:bCs/>
          <w:iCs/>
          <w:color w:val="943634" w:themeColor="accent2" w:themeShade="BF"/>
          <w:szCs w:val="21"/>
        </w:rPr>
      </w:pPr>
    </w:p>
    <w:tbl>
      <w:tblPr>
        <w:tblStyle w:val="a6"/>
        <w:tblW w:w="8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789"/>
        <w:gridCol w:w="2790"/>
        <w:gridCol w:w="2790"/>
      </w:tblGrid>
      <w:tr w:rsidR="00913EB4" w:rsidTr="00183BCE">
        <w:trPr>
          <w:trHeight w:val="976"/>
        </w:trPr>
        <w:tc>
          <w:tcPr>
            <w:tcW w:w="2789" w:type="dxa"/>
            <w:vMerge w:val="restart"/>
            <w:shd w:val="clear" w:color="auto" w:fill="DDD9C3" w:themeFill="background2" w:themeFillShade="E6"/>
          </w:tcPr>
          <w:p w:rsidR="00913EB4" w:rsidRPr="009C2E03" w:rsidRDefault="00C10F58" w:rsidP="009C2E03">
            <w:pPr>
              <w:pStyle w:val="a7"/>
              <w:numPr>
                <w:ilvl w:val="0"/>
                <w:numId w:val="5"/>
              </w:numPr>
              <w:ind w:firstLineChars="0"/>
              <w:jc w:val="center"/>
              <w:rPr>
                <w:rFonts w:ascii="黑体" w:eastAsia="黑体" w:hAnsi="黑体"/>
                <w:b/>
                <w:color w:val="943634" w:themeColor="accent2" w:themeShade="BF"/>
                <w:sz w:val="28"/>
                <w:szCs w:val="28"/>
              </w:rPr>
            </w:pPr>
            <w:r w:rsidRPr="009C2E03">
              <w:rPr>
                <w:rFonts w:ascii="黑体" w:eastAsia="黑体" w:hAnsi="黑体" w:hint="eastAsia"/>
                <w:b/>
                <w:color w:val="943634" w:themeColor="accent2" w:themeShade="BF"/>
                <w:sz w:val="28"/>
                <w:szCs w:val="28"/>
              </w:rPr>
              <w:t>简介</w:t>
            </w:r>
          </w:p>
          <w:p w:rsidR="00913EB4" w:rsidRPr="00A27897" w:rsidRDefault="000F5930" w:rsidP="0069090D">
            <w:pPr>
              <w:rPr>
                <w:rFonts w:ascii="黑体" w:eastAsia="黑体" w:hAnsi="黑体"/>
              </w:rPr>
            </w:pPr>
            <w:r w:rsidRPr="00A27897">
              <w:rPr>
                <w:rFonts w:ascii="黑体" w:eastAsia="黑体" w:hAnsi="黑体" w:hint="eastAsia"/>
              </w:rPr>
              <w:t>CSAE2017</w:t>
            </w:r>
            <w:r w:rsidR="00D56736" w:rsidRPr="00A27897">
              <w:rPr>
                <w:rFonts w:ascii="黑体" w:eastAsia="黑体" w:hAnsi="黑体" w:hint="eastAsia"/>
              </w:rPr>
              <w:t>致力于计算机基础学科及</w:t>
            </w:r>
            <w:r w:rsidR="00B70045" w:rsidRPr="00A27897">
              <w:rPr>
                <w:rFonts w:ascii="黑体" w:eastAsia="黑体" w:hAnsi="黑体" w:hint="eastAsia"/>
              </w:rPr>
              <w:t>其</w:t>
            </w:r>
            <w:r w:rsidR="00D56736" w:rsidRPr="00A27897">
              <w:rPr>
                <w:rFonts w:ascii="黑体" w:eastAsia="黑体" w:hAnsi="黑体" w:hint="eastAsia"/>
              </w:rPr>
              <w:t>应用领域学术成果</w:t>
            </w:r>
            <w:r w:rsidR="00D567CD" w:rsidRPr="00A27897">
              <w:rPr>
                <w:rFonts w:ascii="黑体" w:eastAsia="黑体" w:hAnsi="黑体" w:hint="eastAsia"/>
              </w:rPr>
              <w:t>的研究与交流</w:t>
            </w:r>
            <w:r w:rsidR="008709C8" w:rsidRPr="00A27897">
              <w:rPr>
                <w:rFonts w:ascii="黑体" w:eastAsia="黑体" w:hAnsi="黑体" w:hint="eastAsia"/>
              </w:rPr>
              <w:t>，</w:t>
            </w:r>
            <w:r w:rsidR="0069090D" w:rsidRPr="00A27897">
              <w:rPr>
                <w:rFonts w:ascii="黑体" w:eastAsia="黑体" w:hAnsi="黑体"/>
              </w:rPr>
              <w:t xml:space="preserve"> </w:t>
            </w:r>
            <w:r w:rsidR="00D567CD" w:rsidRPr="00A27897">
              <w:rPr>
                <w:rFonts w:ascii="黑体" w:eastAsia="黑体" w:hAnsi="黑体" w:hint="eastAsia"/>
              </w:rPr>
              <w:t>为与会专家提供了面对面分享时新技术、探索领域热点、寻求学术合作的机会</w:t>
            </w:r>
            <w:r w:rsidR="002D30B9">
              <w:rPr>
                <w:rFonts w:ascii="黑体" w:eastAsia="黑体" w:hAnsi="黑体" w:hint="eastAsia"/>
              </w:rPr>
              <w:t>，组委会真诚邀请该领域的研究人员、学者、学生等相关</w:t>
            </w:r>
            <w:r w:rsidR="005168FE" w:rsidRPr="00A27897">
              <w:rPr>
                <w:rFonts w:ascii="黑体" w:eastAsia="黑体" w:hAnsi="黑体" w:hint="eastAsia"/>
              </w:rPr>
              <w:t>人士参会并作口头或张贴报告。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:rsidR="00913EB4" w:rsidRDefault="00913EB4"/>
          <w:p w:rsidR="00144736" w:rsidRDefault="00144736" w:rsidP="00913EB4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  <w:p w:rsidR="00913EB4" w:rsidRPr="00144736" w:rsidRDefault="00C10F58" w:rsidP="00913EB4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144736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会议地点</w:t>
            </w:r>
          </w:p>
          <w:p w:rsidR="00913EB4" w:rsidRDefault="00913EB4"/>
        </w:tc>
        <w:tc>
          <w:tcPr>
            <w:tcW w:w="2790" w:type="dxa"/>
            <w:shd w:val="clear" w:color="auto" w:fill="DDD9C3" w:themeFill="background2" w:themeFillShade="E6"/>
          </w:tcPr>
          <w:p w:rsidR="00EA4C24" w:rsidRDefault="00EA4C24" w:rsidP="00EA4C24">
            <w:pPr>
              <w:jc w:val="center"/>
            </w:pPr>
          </w:p>
          <w:p w:rsidR="00144736" w:rsidRDefault="00144736" w:rsidP="00C10F58">
            <w:pPr>
              <w:rPr>
                <w:rFonts w:ascii="黑体" w:eastAsia="黑体" w:hAnsi="黑体"/>
              </w:rPr>
            </w:pPr>
          </w:p>
          <w:p w:rsidR="00913EB4" w:rsidRPr="00EA4C24" w:rsidRDefault="00EA4C24" w:rsidP="00C10F58">
            <w:pPr>
              <w:rPr>
                <w:rFonts w:ascii="黑体" w:eastAsia="黑体" w:hAnsi="黑体"/>
              </w:rPr>
            </w:pPr>
            <w:r w:rsidRPr="00EA4C24">
              <w:rPr>
                <w:rFonts w:ascii="黑体" w:eastAsia="黑体" w:hAnsi="黑体" w:hint="eastAsia"/>
              </w:rPr>
              <w:t>中国上海</w:t>
            </w:r>
          </w:p>
        </w:tc>
      </w:tr>
      <w:tr w:rsidR="00913EB4" w:rsidTr="00183BCE">
        <w:trPr>
          <w:trHeight w:val="550"/>
        </w:trPr>
        <w:tc>
          <w:tcPr>
            <w:tcW w:w="2789" w:type="dxa"/>
            <w:vMerge/>
            <w:shd w:val="clear" w:color="auto" w:fill="DDD9C3" w:themeFill="background2" w:themeFillShade="E6"/>
          </w:tcPr>
          <w:p w:rsidR="00913EB4" w:rsidRDefault="00913EB4"/>
        </w:tc>
        <w:tc>
          <w:tcPr>
            <w:tcW w:w="2790" w:type="dxa"/>
            <w:shd w:val="clear" w:color="auto" w:fill="DDD9C3" w:themeFill="background2" w:themeFillShade="E6"/>
          </w:tcPr>
          <w:p w:rsidR="00913EB4" w:rsidRDefault="00913EB4"/>
          <w:p w:rsidR="00913EB4" w:rsidRPr="00144736" w:rsidRDefault="00C10F58" w:rsidP="00913EB4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144736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会议时间</w:t>
            </w:r>
          </w:p>
          <w:p w:rsidR="00913EB4" w:rsidRDefault="00913EB4"/>
        </w:tc>
        <w:tc>
          <w:tcPr>
            <w:tcW w:w="2790" w:type="dxa"/>
            <w:shd w:val="clear" w:color="auto" w:fill="DDD9C3" w:themeFill="background2" w:themeFillShade="E6"/>
          </w:tcPr>
          <w:p w:rsidR="00EA4C24" w:rsidRDefault="00EA4C24" w:rsidP="00EA4C24"/>
          <w:p w:rsidR="00913EB4" w:rsidRPr="00EA4C24" w:rsidRDefault="00EA4C24" w:rsidP="00C10F58">
            <w:pPr>
              <w:rPr>
                <w:rFonts w:ascii="黑体" w:eastAsia="黑体" w:hAnsi="黑体"/>
              </w:rPr>
            </w:pPr>
            <w:r w:rsidRPr="00EA4C24">
              <w:rPr>
                <w:rFonts w:ascii="黑体" w:eastAsia="黑体" w:hAnsi="黑体" w:hint="eastAsia"/>
              </w:rPr>
              <w:t>2017年</w:t>
            </w:r>
            <w:r w:rsidR="00D56736">
              <w:rPr>
                <w:rFonts w:ascii="黑体" w:eastAsia="黑体" w:hAnsi="黑体" w:hint="eastAsia"/>
              </w:rPr>
              <w:t>10</w:t>
            </w:r>
            <w:r w:rsidRPr="00EA4C24">
              <w:rPr>
                <w:rFonts w:ascii="黑体" w:eastAsia="黑体" w:hAnsi="黑体" w:hint="eastAsia"/>
              </w:rPr>
              <w:t>月</w:t>
            </w:r>
            <w:r w:rsidR="00D56736">
              <w:rPr>
                <w:rFonts w:ascii="黑体" w:eastAsia="黑体" w:hAnsi="黑体" w:hint="eastAsia"/>
              </w:rPr>
              <w:t>21-23</w:t>
            </w:r>
            <w:r w:rsidRPr="00EA4C24">
              <w:rPr>
                <w:rFonts w:ascii="黑体" w:eastAsia="黑体" w:hAnsi="黑体" w:hint="eastAsia"/>
              </w:rPr>
              <w:t>日</w:t>
            </w:r>
          </w:p>
        </w:tc>
      </w:tr>
      <w:tr w:rsidR="00913EB4" w:rsidTr="00183BCE">
        <w:trPr>
          <w:trHeight w:val="550"/>
        </w:trPr>
        <w:tc>
          <w:tcPr>
            <w:tcW w:w="2789" w:type="dxa"/>
            <w:vMerge/>
            <w:shd w:val="clear" w:color="auto" w:fill="DDD9C3" w:themeFill="background2" w:themeFillShade="E6"/>
          </w:tcPr>
          <w:p w:rsidR="00913EB4" w:rsidRDefault="00913EB4"/>
        </w:tc>
        <w:tc>
          <w:tcPr>
            <w:tcW w:w="2790" w:type="dxa"/>
            <w:shd w:val="clear" w:color="auto" w:fill="DDD9C3" w:themeFill="background2" w:themeFillShade="E6"/>
          </w:tcPr>
          <w:p w:rsidR="00913EB4" w:rsidRDefault="00913EB4" w:rsidP="00913EB4">
            <w:pPr>
              <w:jc w:val="center"/>
            </w:pPr>
          </w:p>
          <w:p w:rsidR="00913EB4" w:rsidRPr="00144736" w:rsidRDefault="00C10F58" w:rsidP="00913EB4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144736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截稿日期</w:t>
            </w:r>
          </w:p>
          <w:p w:rsidR="00913EB4" w:rsidRDefault="00913EB4" w:rsidP="00913EB4">
            <w:pPr>
              <w:jc w:val="center"/>
            </w:pPr>
          </w:p>
        </w:tc>
        <w:tc>
          <w:tcPr>
            <w:tcW w:w="2790" w:type="dxa"/>
            <w:shd w:val="clear" w:color="auto" w:fill="DDD9C3" w:themeFill="background2" w:themeFillShade="E6"/>
          </w:tcPr>
          <w:p w:rsidR="00EA4C24" w:rsidRDefault="00EA4C24" w:rsidP="00EA4C24"/>
          <w:p w:rsidR="00913EB4" w:rsidRPr="00EA4C24" w:rsidRDefault="00EA4C24" w:rsidP="00C10F58">
            <w:pPr>
              <w:rPr>
                <w:rFonts w:ascii="黑体" w:eastAsia="黑体" w:hAnsi="黑体"/>
              </w:rPr>
            </w:pPr>
            <w:r w:rsidRPr="00EA4C24">
              <w:rPr>
                <w:rFonts w:ascii="黑体" w:eastAsia="黑体" w:hAnsi="黑体" w:hint="eastAsia"/>
              </w:rPr>
              <w:t>2017年</w:t>
            </w:r>
            <w:r w:rsidR="0017415E">
              <w:rPr>
                <w:rFonts w:ascii="黑体" w:eastAsia="黑体" w:hAnsi="黑体" w:hint="eastAsia"/>
              </w:rPr>
              <w:t>9</w:t>
            </w:r>
            <w:r w:rsidRPr="00EA4C24">
              <w:rPr>
                <w:rFonts w:ascii="黑体" w:eastAsia="黑体" w:hAnsi="黑体" w:hint="eastAsia"/>
              </w:rPr>
              <w:t>月20日</w:t>
            </w:r>
          </w:p>
        </w:tc>
      </w:tr>
    </w:tbl>
    <w:p w:rsidR="00D75D8F" w:rsidRDefault="00D75D8F" w:rsidP="00D75D8F">
      <w:pPr>
        <w:ind w:right="525"/>
      </w:pPr>
    </w:p>
    <w:p w:rsidR="002A6478" w:rsidRPr="009C2E03" w:rsidRDefault="0045112E" w:rsidP="002A6478">
      <w:pPr>
        <w:pStyle w:val="a7"/>
        <w:numPr>
          <w:ilvl w:val="0"/>
          <w:numId w:val="1"/>
        </w:numPr>
        <w:ind w:right="525" w:firstLineChars="0"/>
        <w:rPr>
          <w:rFonts w:ascii="黑体" w:eastAsia="黑体" w:hAnsi="黑体"/>
          <w:b/>
          <w:color w:val="943634" w:themeColor="accent2" w:themeShade="BF"/>
          <w:sz w:val="28"/>
          <w:szCs w:val="28"/>
        </w:rPr>
      </w:pPr>
      <w:r w:rsidRPr="009C2E03">
        <w:rPr>
          <w:rFonts w:ascii="黑体" w:eastAsia="黑体" w:hAnsi="黑体" w:hint="eastAsia"/>
          <w:b/>
          <w:color w:val="943634" w:themeColor="accent2" w:themeShade="BF"/>
          <w:sz w:val="28"/>
          <w:szCs w:val="28"/>
        </w:rPr>
        <w:t>出版与检索</w:t>
      </w:r>
      <w:bookmarkStart w:id="0" w:name="_GoBack"/>
      <w:bookmarkEnd w:id="0"/>
    </w:p>
    <w:p w:rsidR="002A6478" w:rsidRPr="009C2E03" w:rsidRDefault="002A6478" w:rsidP="002A6478">
      <w:pPr>
        <w:pStyle w:val="a7"/>
        <w:ind w:left="420" w:right="525" w:firstLineChars="0" w:firstLine="0"/>
        <w:rPr>
          <w:rFonts w:ascii="黑体" w:eastAsia="黑体" w:hAnsi="黑体"/>
        </w:rPr>
      </w:pPr>
      <w:r w:rsidRPr="009C2E03">
        <w:rPr>
          <w:rFonts w:ascii="黑体" w:eastAsia="黑体" w:hAnsi="黑体" w:cs="Calibri" w:hint="eastAsia"/>
          <w:color w:val="000000"/>
          <w:kern w:val="0"/>
          <w:szCs w:val="21"/>
        </w:rPr>
        <w:t>本次会议收录文章将全部由</w:t>
      </w:r>
      <w:r w:rsidRPr="009C2E03">
        <w:rPr>
          <w:rStyle w:val="a5"/>
          <w:rFonts w:ascii="黑体" w:eastAsia="黑体" w:hAnsi="黑体" w:hint="eastAsia"/>
          <w:b w:val="0"/>
          <w:i w:val="0"/>
          <w:color w:val="auto"/>
          <w:szCs w:val="21"/>
        </w:rPr>
        <w:t>美国</w:t>
      </w:r>
      <w:proofErr w:type="spellStart"/>
      <w:r w:rsidRPr="009C2E03">
        <w:rPr>
          <w:rStyle w:val="a5"/>
          <w:rFonts w:ascii="黑体" w:eastAsia="黑体" w:hAnsi="黑体" w:cs="Times New Roman"/>
          <w:b w:val="0"/>
          <w:i w:val="0"/>
          <w:color w:val="auto"/>
          <w:szCs w:val="21"/>
        </w:rPr>
        <w:t>DEStech</w:t>
      </w:r>
      <w:proofErr w:type="spellEnd"/>
      <w:r w:rsidRPr="009C2E03">
        <w:rPr>
          <w:rStyle w:val="a5"/>
          <w:rFonts w:ascii="黑体" w:eastAsia="黑体" w:hAnsi="黑体" w:hint="eastAsia"/>
          <w:b w:val="0"/>
          <w:i w:val="0"/>
          <w:color w:val="auto"/>
          <w:szCs w:val="21"/>
        </w:rPr>
        <w:t xml:space="preserve"> 出版社提交</w:t>
      </w:r>
      <w:r w:rsidRPr="00E111FC">
        <w:rPr>
          <w:rStyle w:val="a5"/>
          <w:rFonts w:ascii="黑体" w:eastAsia="黑体" w:hAnsi="黑体" w:hint="eastAsia"/>
          <w:b w:val="0"/>
          <w:i w:val="0"/>
          <w:color w:val="17365D" w:themeColor="text2" w:themeShade="BF"/>
          <w:szCs w:val="21"/>
          <w:shd w:val="pct15" w:color="auto" w:fill="FFFFFF"/>
        </w:rPr>
        <w:t>EI，CPCI，</w:t>
      </w:r>
      <w:proofErr w:type="gramStart"/>
      <w:r w:rsidRPr="00E111FC">
        <w:rPr>
          <w:rStyle w:val="a5"/>
          <w:rFonts w:ascii="黑体" w:eastAsia="黑体" w:hAnsi="黑体" w:hint="eastAsia"/>
          <w:b w:val="0"/>
          <w:i w:val="0"/>
          <w:color w:val="17365D" w:themeColor="text2" w:themeShade="BF"/>
          <w:szCs w:val="21"/>
          <w:shd w:val="pct15" w:color="auto" w:fill="FFFFFF"/>
        </w:rPr>
        <w:t>知网检索</w:t>
      </w:r>
      <w:proofErr w:type="gramEnd"/>
      <w:r w:rsidRPr="009C2E03">
        <w:rPr>
          <w:rStyle w:val="a5"/>
          <w:rFonts w:ascii="黑体" w:eastAsia="黑体" w:hAnsi="黑体" w:hint="eastAsia"/>
          <w:b w:val="0"/>
          <w:i w:val="0"/>
          <w:color w:val="auto"/>
          <w:szCs w:val="21"/>
        </w:rPr>
        <w:t>。</w:t>
      </w:r>
    </w:p>
    <w:p w:rsidR="0045112E" w:rsidRPr="009C2E03" w:rsidRDefault="0045112E" w:rsidP="00D75D8F">
      <w:pPr>
        <w:pStyle w:val="a7"/>
        <w:numPr>
          <w:ilvl w:val="0"/>
          <w:numId w:val="1"/>
        </w:numPr>
        <w:ind w:right="525" w:firstLineChars="0"/>
        <w:rPr>
          <w:rFonts w:ascii="黑体" w:eastAsia="黑体" w:hAnsi="黑体"/>
          <w:b/>
          <w:color w:val="943634" w:themeColor="accent2" w:themeShade="BF"/>
          <w:sz w:val="28"/>
          <w:szCs w:val="28"/>
        </w:rPr>
      </w:pPr>
      <w:r w:rsidRPr="009C2E03">
        <w:rPr>
          <w:rFonts w:ascii="黑体" w:eastAsia="黑体" w:hAnsi="黑体" w:hint="eastAsia"/>
          <w:b/>
          <w:color w:val="943634" w:themeColor="accent2" w:themeShade="BF"/>
          <w:sz w:val="28"/>
          <w:szCs w:val="28"/>
        </w:rPr>
        <w:t>投稿须知</w:t>
      </w:r>
    </w:p>
    <w:p w:rsidR="002A6478" w:rsidRPr="009C2E03" w:rsidRDefault="002A6478" w:rsidP="002A6478">
      <w:pPr>
        <w:pStyle w:val="a7"/>
        <w:numPr>
          <w:ilvl w:val="0"/>
          <w:numId w:val="3"/>
        </w:numPr>
        <w:ind w:right="525" w:firstLineChars="0"/>
        <w:rPr>
          <w:rFonts w:ascii="黑体" w:eastAsia="黑体" w:hAnsi="黑体"/>
        </w:rPr>
      </w:pPr>
      <w:r w:rsidRPr="009C2E03">
        <w:rPr>
          <w:rFonts w:ascii="黑体" w:eastAsia="黑体" w:hAnsi="黑体" w:hint="eastAsia"/>
        </w:rPr>
        <w:t>投稿要求</w:t>
      </w:r>
    </w:p>
    <w:p w:rsidR="009C2E03" w:rsidRPr="009C2E03" w:rsidRDefault="009C2E03" w:rsidP="009C2E03">
      <w:pPr>
        <w:pStyle w:val="a7"/>
        <w:ind w:left="840" w:right="525" w:firstLineChars="0" w:firstLine="0"/>
        <w:rPr>
          <w:rFonts w:ascii="黑体" w:eastAsia="黑体" w:hAnsi="黑体"/>
        </w:rPr>
      </w:pPr>
      <w:r w:rsidRPr="009C2E03">
        <w:rPr>
          <w:rFonts w:ascii="黑体" w:eastAsia="黑体" w:hAnsi="黑体" w:hint="eastAsia"/>
        </w:rPr>
        <w:t xml:space="preserve">本会只接受英文稿件，投稿前请按照 </w:t>
      </w:r>
      <w:hyperlink r:id="rId8" w:history="1">
        <w:r w:rsidRPr="009C2E03">
          <w:rPr>
            <w:rStyle w:val="a8"/>
            <w:rFonts w:ascii="黑体" w:eastAsia="黑体" w:hAnsi="黑体" w:hint="eastAsia"/>
            <w:color w:val="000000" w:themeColor="text1"/>
          </w:rPr>
          <w:t>文章模板</w:t>
        </w:r>
      </w:hyperlink>
      <w:r w:rsidRPr="009C2E03">
        <w:rPr>
          <w:rFonts w:ascii="黑体" w:eastAsia="黑体" w:hAnsi="黑体" w:hint="eastAsia"/>
        </w:rPr>
        <w:t xml:space="preserve"> 对文章进行排版。不接受抄袭，重复发表的论文（翻译后再次发表），论文需要有一定的创新性，语言表述符合规范。所有文章必须经过同行评审。</w:t>
      </w:r>
    </w:p>
    <w:p w:rsidR="002A6478" w:rsidRPr="009C2E03" w:rsidRDefault="002A6478" w:rsidP="002A6478">
      <w:pPr>
        <w:pStyle w:val="a7"/>
        <w:numPr>
          <w:ilvl w:val="0"/>
          <w:numId w:val="3"/>
        </w:numPr>
        <w:ind w:right="525" w:firstLineChars="0"/>
        <w:rPr>
          <w:rFonts w:ascii="黑体" w:eastAsia="黑体" w:hAnsi="黑体"/>
        </w:rPr>
      </w:pPr>
      <w:r w:rsidRPr="009C2E03">
        <w:rPr>
          <w:rFonts w:ascii="黑体" w:eastAsia="黑体" w:hAnsi="黑体" w:hint="eastAsia"/>
        </w:rPr>
        <w:t>征稿领域</w:t>
      </w:r>
      <w:r w:rsidR="009C2E03" w:rsidRPr="009C2E03">
        <w:rPr>
          <w:rFonts w:ascii="黑体" w:eastAsia="黑体" w:hAnsi="黑体" w:hint="eastAsia"/>
        </w:rPr>
        <w:t>（包括但不限于）</w:t>
      </w:r>
    </w:p>
    <w:p w:rsidR="009C2E03" w:rsidRPr="009C2E03" w:rsidRDefault="009C2E03" w:rsidP="009C2E03">
      <w:pPr>
        <w:pStyle w:val="a7"/>
        <w:ind w:left="840" w:right="525" w:firstLineChars="0" w:firstLine="0"/>
        <w:rPr>
          <w:rFonts w:ascii="黑体" w:eastAsia="黑体" w:hAnsi="黑体"/>
        </w:rPr>
      </w:pPr>
      <w:r w:rsidRPr="009C2E03">
        <w:rPr>
          <w:rFonts w:ascii="黑体" w:eastAsia="黑体" w:hAnsi="黑体" w:hint="eastAsia"/>
        </w:rPr>
        <w:t>通信网络、理论计算机科学、数据库管理与信息检索、商业信息系统、计算科学与工程、安全与密码、系统生物学与生物信息学理论、数学和计算物理、生物信息学、人工智能、虚拟现实技术、信息系统与应用、大数据、图像处理、信号、生产工程、机器人、计算智能与复杂性、机械工业、机械学、统计计算、控制、电子产品、博弈论、地理信息系统、神经科学、统计理论与方法等。</w:t>
      </w:r>
    </w:p>
    <w:p w:rsidR="002A6478" w:rsidRPr="009C2E03" w:rsidRDefault="002A6478" w:rsidP="002A6478">
      <w:pPr>
        <w:pStyle w:val="a7"/>
        <w:numPr>
          <w:ilvl w:val="0"/>
          <w:numId w:val="3"/>
        </w:numPr>
        <w:ind w:right="525" w:firstLineChars="0"/>
        <w:rPr>
          <w:rFonts w:ascii="黑体" w:eastAsia="黑体" w:hAnsi="黑体"/>
        </w:rPr>
      </w:pPr>
      <w:r w:rsidRPr="009C2E03">
        <w:rPr>
          <w:rFonts w:ascii="黑体" w:eastAsia="黑体" w:hAnsi="黑体" w:hint="eastAsia"/>
        </w:rPr>
        <w:t>投稿方式</w:t>
      </w:r>
    </w:p>
    <w:p w:rsidR="009C2E03" w:rsidRPr="000B461C" w:rsidRDefault="009C2E03" w:rsidP="009C2E03">
      <w:pPr>
        <w:pStyle w:val="a7"/>
        <w:widowControl/>
        <w:shd w:val="clear" w:color="auto" w:fill="FFFFFF"/>
        <w:spacing w:line="360" w:lineRule="auto"/>
        <w:ind w:left="840" w:firstLineChars="0" w:firstLine="0"/>
        <w:rPr>
          <w:rFonts w:ascii="黑体" w:eastAsia="黑体" w:hAnsi="黑体" w:cs="Times New Roman"/>
          <w:color w:val="1F497D" w:themeColor="text2"/>
          <w:shd w:val="pct15" w:color="auto" w:fill="FFFFFF"/>
        </w:rPr>
      </w:pPr>
      <w:r w:rsidRPr="000B461C">
        <w:rPr>
          <w:rFonts w:ascii="黑体" w:eastAsia="黑体" w:hAnsi="黑体" w:cs="Calibri" w:hint="eastAsia"/>
          <w:bCs/>
          <w:color w:val="1F497D" w:themeColor="text2"/>
          <w:kern w:val="0"/>
          <w:szCs w:val="21"/>
          <w:shd w:val="pct15" w:color="auto" w:fill="FFFFFF"/>
        </w:rPr>
        <w:t>大会官方网站：</w:t>
      </w:r>
      <w:hyperlink r:id="rId9" w:history="1">
        <w:r w:rsidRPr="000B461C">
          <w:rPr>
            <w:rStyle w:val="a8"/>
            <w:rFonts w:ascii="黑体" w:eastAsia="黑体" w:hAnsi="黑体" w:cs="Times New Roman"/>
            <w:color w:val="1F497D" w:themeColor="text2"/>
            <w:shd w:val="pct15" w:color="auto" w:fill="FFFFFF"/>
          </w:rPr>
          <w:t>http://www.csaeconf.org/DefaultCn.aspx</w:t>
        </w:r>
      </w:hyperlink>
    </w:p>
    <w:p w:rsidR="009C2E03" w:rsidRPr="000B461C" w:rsidRDefault="009C2E03" w:rsidP="009C2E03">
      <w:pPr>
        <w:pStyle w:val="a7"/>
        <w:ind w:left="840" w:firstLineChars="0" w:firstLine="0"/>
        <w:rPr>
          <w:rFonts w:ascii="黑体" w:eastAsia="黑体" w:hAnsi="黑体" w:cs="Times New Roman"/>
          <w:color w:val="1F497D" w:themeColor="text2"/>
          <w:szCs w:val="21"/>
          <w:shd w:val="pct15" w:color="auto" w:fill="FFFFFF"/>
        </w:rPr>
      </w:pPr>
      <w:r w:rsidRPr="000B461C">
        <w:rPr>
          <w:rFonts w:ascii="黑体" w:eastAsia="黑体" w:hAnsi="黑体" w:cs="宋体" w:hint="eastAsia"/>
          <w:bCs/>
          <w:color w:val="1F497D" w:themeColor="text2"/>
          <w:kern w:val="0"/>
          <w:szCs w:val="21"/>
          <w:shd w:val="pct15" w:color="auto" w:fill="FFFFFF"/>
        </w:rPr>
        <w:t>在线投稿系统：</w:t>
      </w:r>
      <w:hyperlink r:id="rId10" w:history="1">
        <w:r w:rsidRPr="000B461C">
          <w:rPr>
            <w:rStyle w:val="a8"/>
            <w:rFonts w:ascii="黑体" w:eastAsia="黑体" w:hAnsi="黑体" w:cs="Times New Roman"/>
            <w:color w:val="1F497D" w:themeColor="text2"/>
            <w:szCs w:val="21"/>
            <w:shd w:val="pct15" w:color="auto" w:fill="FFFFFF"/>
          </w:rPr>
          <w:t>http://papersub.csaeconf.org/</w:t>
        </w:r>
      </w:hyperlink>
    </w:p>
    <w:p w:rsidR="0045112E" w:rsidRPr="009C2E03" w:rsidRDefault="003303B0" w:rsidP="009C2E03">
      <w:pPr>
        <w:pStyle w:val="a7"/>
        <w:numPr>
          <w:ilvl w:val="0"/>
          <w:numId w:val="1"/>
        </w:numPr>
        <w:ind w:right="525" w:firstLineChars="0"/>
        <w:rPr>
          <w:rFonts w:ascii="黑体" w:eastAsia="黑体" w:hAnsi="黑体"/>
          <w:b/>
          <w:color w:val="943634" w:themeColor="accent2" w:themeShade="BF"/>
          <w:sz w:val="28"/>
          <w:szCs w:val="28"/>
        </w:rPr>
      </w:pPr>
      <w:r>
        <w:rPr>
          <w:rFonts w:ascii="黑体" w:eastAsia="黑体" w:hAnsi="黑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5BAFA" wp14:editId="75D2C476">
                <wp:simplePos x="0" y="0"/>
                <wp:positionH relativeFrom="column">
                  <wp:posOffset>3269615</wp:posOffset>
                </wp:positionH>
                <wp:positionV relativeFrom="paragraph">
                  <wp:posOffset>359162</wp:posOffset>
                </wp:positionV>
                <wp:extent cx="2941955" cy="1160780"/>
                <wp:effectExtent l="0" t="0" r="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1160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3B0" w:rsidRPr="009C2E03" w:rsidRDefault="003303B0" w:rsidP="003303B0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right="525" w:firstLineChars="0"/>
                              <w:rPr>
                                <w:rFonts w:ascii="黑体" w:eastAsia="黑体" w:hAnsi="黑体"/>
                              </w:rPr>
                            </w:pPr>
                            <w:r w:rsidRPr="009C2E03">
                              <w:rPr>
                                <w:rFonts w:ascii="黑体" w:eastAsia="黑体" w:hAnsi="黑体" w:hint="eastAsia"/>
                              </w:rPr>
                              <w:t>联系方式</w:t>
                            </w:r>
                          </w:p>
                          <w:p w:rsidR="003303B0" w:rsidRPr="009C2E03" w:rsidRDefault="003303B0" w:rsidP="003303B0">
                            <w:pPr>
                              <w:pStyle w:val="a7"/>
                              <w:widowControl/>
                              <w:shd w:val="clear" w:color="auto" w:fill="FFFFFF"/>
                              <w:spacing w:line="360" w:lineRule="auto"/>
                              <w:ind w:left="840" w:firstLineChars="0" w:firstLine="0"/>
                              <w:rPr>
                                <w:rFonts w:ascii="黑体" w:eastAsia="黑体" w:hAnsi="黑体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C2E03">
                              <w:rPr>
                                <w:rFonts w:ascii="黑体" w:eastAsia="黑体" w:hAnsi="黑体" w:cs="Times New Roman"/>
                                <w:color w:val="000000"/>
                                <w:kern w:val="0"/>
                                <w:szCs w:val="21"/>
                              </w:rPr>
                              <w:t>E-mail：csae@a-scie.org</w:t>
                            </w:r>
                            <w:r w:rsidRPr="009C2E03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    </w:t>
                            </w:r>
                          </w:p>
                          <w:p w:rsidR="003303B0" w:rsidRPr="009C2E03" w:rsidRDefault="003303B0" w:rsidP="003303B0">
                            <w:pPr>
                              <w:pStyle w:val="a7"/>
                              <w:ind w:left="840" w:right="525" w:firstLineChars="0" w:firstLine="0"/>
                              <w:rPr>
                                <w:rFonts w:ascii="黑体" w:eastAsia="黑体" w:hAnsi="黑体"/>
                              </w:rPr>
                            </w:pPr>
                            <w:r w:rsidRPr="009C2E03">
                              <w:rPr>
                                <w:rFonts w:ascii="黑体" w:eastAsia="黑体" w:hAnsi="黑体" w:cs="Times New Roman"/>
                                <w:color w:val="000000"/>
                                <w:kern w:val="0"/>
                                <w:szCs w:val="21"/>
                              </w:rPr>
                              <w:t>Tel：</w:t>
                            </w:r>
                            <w:r w:rsidRPr="009C2E03">
                              <w:rPr>
                                <w:rFonts w:ascii="黑体" w:eastAsia="黑体" w:hAnsi="黑体" w:cs="Times New Roman"/>
                              </w:rPr>
                              <w:t>+86-18627962072</w:t>
                            </w:r>
                            <w:r w:rsidRPr="009C2E03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 </w:t>
                            </w:r>
                          </w:p>
                          <w:p w:rsidR="003303B0" w:rsidRDefault="00330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57.45pt;margin-top:28.3pt;width:231.65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v6kAIAAGQFAAAOAAAAZHJzL2Uyb0RvYy54bWysVM1uEzEQviPxDpbvZLMhSduomyqkCkKq&#10;2ooW9ex47WaF7TG2k93wAOUNOHHhznP1ORh7N2lUuBRx2R17vhnPfPNzetZoRTbC+QpMQfNenxJh&#10;OJSVuS/op9vFm2NKfGCmZAqMKOhWeHo2ff3qtLYTMYAVqFI4gk6Mn9S2oKsQ7CTLPF8JzXwPrDCo&#10;lOA0C3h091npWI3etcoG/f44q8GV1gEX3uPteauk0+RfSsHDlZReBKIKirGF9HXpu4zfbHrKJveO&#10;2VXFuzDYP0ShWWXw0b2rcxYYWbvqD1e64g48yNDjoDOQsuIi5YDZ5P1n2dysmBUpFyTH2z1N/v+5&#10;5Zeba0eqEmtHiWEaS/T4/dvjj1+PPx9IHumprZ8g6sYiLjTvoInQ7t7jZcy6kU7HP+ZDUI9Eb/fk&#10;iiYQjpeDk2F+MhpRwlGX5+P+0XGiP3syt86H9wI0iUJBHVYvkco2Fz7gkwjdQeJrBhaVUqmCypC6&#10;oOO3o34y2GvQQpmIFakXOjcxpTb0JIWtEhGjzEchkYuUQbxIXSjmypENw/5hnAsTUvLJL6IjSmIQ&#10;LzHs8E9RvcS4zWP3MpiwN9aVAZeyfxZ2+XkXsmzxSORB3lEMzbLpSrqEcouVdtCOird8UWE1LpgP&#10;18zhbGBxcd7DFX6kAmQdOomSFbivf7uPeGxZ1FJS46wV1H9ZMycoUR8MNvNJPhzG4UyH4ehogAd3&#10;qFkeasxazwHLgQ2L0SUx4oPaidKBvsO1MIuvoooZjm8XNOzEeWg3AK4VLmazBMJxtCxcmBvLo+tY&#10;ndhrt80dc7ZryIC9fAm7qWSTZ33ZYqOlgdk6gKxS00aCW1Y74nGUUy93ayfuisNzQj0tx+lvAAAA&#10;//8DAFBLAwQUAAYACAAAACEABmAsE+MAAAAKAQAADwAAAGRycy9kb3ducmV2LnhtbEyPwU7DMAyG&#10;70i8Q2Qkbixd2Upbmk5TpQkJwWFjF25p47UViVOabCt7erIT3Gz50+/vL1aT0eyEo+stCZjPImBI&#10;jVU9tQL2H5uHFJjzkpTUllDADzpYlbc3hcyVPdMWTzvfshBCLpcCOu+HnHPXdGikm9kBKdwOdjTS&#10;h3VsuRrlOYQbzeMoSriRPYUPnRyw6rD52h2NgNdq8y63dWzSi65e3g7r4Xv/uRTi/m5aPwPzOPk/&#10;GK76QR3K4FTbIynHtIDlfJEFNAxJAiwA2VMaA6sFxI/ZAnhZ8P8Vyl8AAAD//wMAUEsBAi0AFAAG&#10;AAgAAAAhALaDOJL+AAAA4QEAABMAAAAAAAAAAAAAAAAAAAAAAFtDb250ZW50X1R5cGVzXS54bWxQ&#10;SwECLQAUAAYACAAAACEAOP0h/9YAAACUAQAACwAAAAAAAAAAAAAAAAAvAQAAX3JlbHMvLnJlbHNQ&#10;SwECLQAUAAYACAAAACEAGOD7+pACAABkBQAADgAAAAAAAAAAAAAAAAAuAgAAZHJzL2Uyb0RvYy54&#10;bWxQSwECLQAUAAYACAAAACEABmAsE+MAAAAKAQAADwAAAAAAAAAAAAAAAADqBAAAZHJzL2Rvd25y&#10;ZXYueG1sUEsFBgAAAAAEAAQA8wAAAPoFAAAAAA==&#10;" filled="f" stroked="f" strokeweight=".5pt">
                <v:textbox>
                  <w:txbxContent>
                    <w:p w:rsidR="003303B0" w:rsidRPr="009C2E03" w:rsidRDefault="003303B0" w:rsidP="003303B0">
                      <w:pPr>
                        <w:pStyle w:val="a7"/>
                        <w:numPr>
                          <w:ilvl w:val="0"/>
                          <w:numId w:val="4"/>
                        </w:numPr>
                        <w:ind w:right="525" w:firstLineChars="0"/>
                        <w:rPr>
                          <w:rFonts w:ascii="黑体" w:eastAsia="黑体" w:hAnsi="黑体" w:hint="eastAsia"/>
                        </w:rPr>
                      </w:pPr>
                      <w:r w:rsidRPr="009C2E03">
                        <w:rPr>
                          <w:rFonts w:ascii="黑体" w:eastAsia="黑体" w:hAnsi="黑体" w:hint="eastAsia"/>
                        </w:rPr>
                        <w:t>联系方式</w:t>
                      </w:r>
                    </w:p>
                    <w:p w:rsidR="003303B0" w:rsidRPr="009C2E03" w:rsidRDefault="003303B0" w:rsidP="003303B0">
                      <w:pPr>
                        <w:pStyle w:val="a7"/>
                        <w:widowControl/>
                        <w:shd w:val="clear" w:color="auto" w:fill="FFFFFF"/>
                        <w:spacing w:line="360" w:lineRule="auto"/>
                        <w:ind w:left="840" w:firstLineChars="0" w:firstLine="0"/>
                        <w:rPr>
                          <w:rFonts w:ascii="黑体" w:eastAsia="黑体" w:hAnsi="黑体" w:cs="Times New Roman"/>
                          <w:color w:val="000000"/>
                          <w:kern w:val="0"/>
                          <w:szCs w:val="21"/>
                        </w:rPr>
                      </w:pPr>
                      <w:r w:rsidRPr="009C2E03">
                        <w:rPr>
                          <w:rFonts w:ascii="黑体" w:eastAsia="黑体" w:hAnsi="黑体" w:cs="Times New Roman"/>
                          <w:color w:val="000000"/>
                          <w:kern w:val="0"/>
                          <w:szCs w:val="21"/>
                        </w:rPr>
                        <w:t>E-mail：csae@a-scie.org</w:t>
                      </w:r>
                      <w:r w:rsidRPr="009C2E03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    </w:t>
                      </w:r>
                    </w:p>
                    <w:p w:rsidR="003303B0" w:rsidRPr="009C2E03" w:rsidRDefault="003303B0" w:rsidP="003303B0">
                      <w:pPr>
                        <w:pStyle w:val="a7"/>
                        <w:ind w:left="840" w:right="525" w:firstLineChars="0" w:firstLine="0"/>
                        <w:rPr>
                          <w:rFonts w:ascii="黑体" w:eastAsia="黑体" w:hAnsi="黑体"/>
                        </w:rPr>
                      </w:pPr>
                      <w:r w:rsidRPr="009C2E03">
                        <w:rPr>
                          <w:rFonts w:ascii="黑体" w:eastAsia="黑体" w:hAnsi="黑体" w:cs="Times New Roman"/>
                          <w:color w:val="000000"/>
                          <w:kern w:val="0"/>
                          <w:szCs w:val="21"/>
                        </w:rPr>
                        <w:t>Tel：</w:t>
                      </w:r>
                      <w:r w:rsidRPr="009C2E03">
                        <w:rPr>
                          <w:rFonts w:ascii="黑体" w:eastAsia="黑体" w:hAnsi="黑体" w:cs="Times New Roman"/>
                        </w:rPr>
                        <w:t>+86-18627962072</w:t>
                      </w:r>
                      <w:r w:rsidRPr="009C2E03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 </w:t>
                      </w:r>
                    </w:p>
                    <w:p w:rsidR="003303B0" w:rsidRDefault="003303B0"/>
                  </w:txbxContent>
                </v:textbox>
              </v:shape>
            </w:pict>
          </mc:Fallback>
        </mc:AlternateContent>
      </w:r>
      <w:r w:rsidR="0045112E" w:rsidRPr="009C2E03">
        <w:rPr>
          <w:rFonts w:ascii="黑体" w:eastAsia="黑体" w:hAnsi="黑体" w:hint="eastAsia"/>
          <w:b/>
          <w:color w:val="943634" w:themeColor="accent2" w:themeShade="BF"/>
          <w:sz w:val="28"/>
          <w:szCs w:val="28"/>
        </w:rPr>
        <w:t>其他信息</w:t>
      </w:r>
    </w:p>
    <w:p w:rsidR="002A6478" w:rsidRPr="009C2E03" w:rsidRDefault="002A6478" w:rsidP="003303B0">
      <w:pPr>
        <w:pStyle w:val="a7"/>
        <w:numPr>
          <w:ilvl w:val="0"/>
          <w:numId w:val="6"/>
        </w:numPr>
        <w:ind w:right="525" w:firstLineChars="0"/>
        <w:rPr>
          <w:rFonts w:ascii="黑体" w:eastAsia="黑体" w:hAnsi="黑体"/>
        </w:rPr>
      </w:pPr>
      <w:r w:rsidRPr="009C2E03">
        <w:rPr>
          <w:rFonts w:ascii="黑体" w:eastAsia="黑体" w:hAnsi="黑体" w:hint="eastAsia"/>
        </w:rPr>
        <w:t>会议备案</w:t>
      </w:r>
      <w:r w:rsidR="003303B0">
        <w:rPr>
          <w:rFonts w:ascii="黑体" w:eastAsia="黑体" w:hAnsi="黑体" w:hint="eastAsia"/>
        </w:rPr>
        <w:t xml:space="preserve">                                         </w:t>
      </w:r>
    </w:p>
    <w:p w:rsidR="009C2E03" w:rsidRPr="009C2E03" w:rsidRDefault="009C2E03" w:rsidP="009C2E03">
      <w:pPr>
        <w:pStyle w:val="a7"/>
        <w:spacing w:line="300" w:lineRule="auto"/>
        <w:ind w:left="840" w:firstLineChars="0" w:firstLine="0"/>
        <w:rPr>
          <w:rFonts w:ascii="黑体" w:eastAsia="黑体" w:hAnsi="黑体" w:cs="Times New Roman"/>
        </w:rPr>
      </w:pPr>
      <w:r w:rsidRPr="009C2E03">
        <w:rPr>
          <w:rFonts w:ascii="黑体" w:eastAsia="黑体" w:hAnsi="黑体" w:cs="Times New Roman" w:hint="eastAsia"/>
        </w:rPr>
        <w:t>CSAE2017已经加入到</w:t>
      </w:r>
      <w:r w:rsidRPr="000B461C">
        <w:rPr>
          <w:rFonts w:ascii="黑体" w:eastAsia="黑体" w:hAnsi="黑体" w:cs="Times New Roman" w:hint="eastAsia"/>
          <w:color w:val="17365D" w:themeColor="text2" w:themeShade="BF"/>
          <w:shd w:val="pct15" w:color="auto" w:fill="FFFFFF"/>
        </w:rPr>
        <w:t xml:space="preserve"> </w:t>
      </w:r>
      <w:hyperlink r:id="rId11" w:history="1">
        <w:r w:rsidRPr="000B461C">
          <w:rPr>
            <w:rStyle w:val="a8"/>
            <w:rFonts w:ascii="黑体" w:eastAsia="黑体" w:hAnsi="黑体" w:cs="Times New Roman"/>
            <w:color w:val="17365D" w:themeColor="text2" w:themeShade="BF"/>
            <w:shd w:val="pct15" w:color="auto" w:fill="FFFFFF"/>
          </w:rPr>
          <w:t>ourglocal</w:t>
        </w:r>
      </w:hyperlink>
      <w:r w:rsidRPr="009C2E03">
        <w:rPr>
          <w:rFonts w:ascii="黑体" w:eastAsia="黑体" w:hAnsi="黑体" w:cs="Times New Roman" w:hint="eastAsia"/>
        </w:rPr>
        <w:t xml:space="preserve"> 会议列表。</w:t>
      </w:r>
    </w:p>
    <w:p w:rsidR="009C2E03" w:rsidRPr="009C2E03" w:rsidRDefault="009C2E03" w:rsidP="009C2E03">
      <w:pPr>
        <w:pStyle w:val="a7"/>
        <w:spacing w:line="300" w:lineRule="auto"/>
        <w:ind w:left="840" w:firstLineChars="0" w:firstLine="0"/>
        <w:rPr>
          <w:rFonts w:ascii="黑体" w:eastAsia="黑体" w:hAnsi="黑体" w:cs="Times New Roman"/>
        </w:rPr>
      </w:pPr>
      <w:r w:rsidRPr="009C2E03">
        <w:rPr>
          <w:rFonts w:ascii="黑体" w:eastAsia="黑体" w:hAnsi="黑体" w:cs="Times New Roman" w:hint="eastAsia"/>
        </w:rPr>
        <w:t>CSAE2017已经加入到</w:t>
      </w:r>
      <w:r w:rsidRPr="000B461C">
        <w:rPr>
          <w:rFonts w:ascii="黑体" w:eastAsia="黑体" w:hAnsi="黑体" w:cs="Times New Roman" w:hint="eastAsia"/>
          <w:color w:val="17365D" w:themeColor="text2" w:themeShade="BF"/>
          <w:shd w:val="pct15" w:color="auto" w:fill="FFFFFF"/>
        </w:rPr>
        <w:t xml:space="preserve"> </w:t>
      </w:r>
      <w:hyperlink r:id="rId12" w:history="1">
        <w:r w:rsidRPr="000B461C">
          <w:rPr>
            <w:rStyle w:val="a8"/>
            <w:rFonts w:ascii="黑体" w:eastAsia="黑体" w:hAnsi="黑体" w:cs="Times New Roman"/>
            <w:color w:val="17365D" w:themeColor="text2" w:themeShade="BF"/>
            <w:shd w:val="pct15" w:color="auto" w:fill="FFFFFF"/>
          </w:rPr>
          <w:t>cnki</w:t>
        </w:r>
      </w:hyperlink>
      <w:r w:rsidRPr="000B461C">
        <w:rPr>
          <w:rFonts w:ascii="黑体" w:eastAsia="黑体" w:hAnsi="黑体" w:cs="Times New Roman" w:hint="eastAsia"/>
          <w:color w:val="17365D" w:themeColor="text2" w:themeShade="BF"/>
          <w:shd w:val="pct15" w:color="auto" w:fill="FFFFFF"/>
        </w:rPr>
        <w:t xml:space="preserve"> </w:t>
      </w:r>
      <w:r w:rsidRPr="009C2E03">
        <w:rPr>
          <w:rFonts w:ascii="黑体" w:eastAsia="黑体" w:hAnsi="黑体" w:cs="Times New Roman" w:hint="eastAsia"/>
        </w:rPr>
        <w:t>中国学术会议网。</w:t>
      </w:r>
    </w:p>
    <w:p w:rsidR="009C2E03" w:rsidRPr="009C2E03" w:rsidRDefault="009C2E03" w:rsidP="009C2E03">
      <w:pPr>
        <w:pStyle w:val="a7"/>
        <w:spacing w:line="300" w:lineRule="auto"/>
        <w:ind w:left="840" w:firstLineChars="0" w:firstLine="0"/>
        <w:rPr>
          <w:rFonts w:ascii="黑体" w:eastAsia="黑体" w:hAnsi="黑体" w:cs="Times New Roman"/>
        </w:rPr>
      </w:pPr>
      <w:r w:rsidRPr="009C2E03">
        <w:rPr>
          <w:rFonts w:ascii="黑体" w:eastAsia="黑体" w:hAnsi="黑体" w:cs="Times New Roman" w:hint="eastAsia"/>
        </w:rPr>
        <w:t xml:space="preserve">CSAE2017已经加入到 </w:t>
      </w:r>
      <w:hyperlink r:id="rId13" w:history="1">
        <w:proofErr w:type="gramStart"/>
        <w:r w:rsidRPr="000B461C">
          <w:rPr>
            <w:rStyle w:val="a8"/>
            <w:rFonts w:ascii="黑体" w:eastAsia="黑体" w:hAnsi="黑体" w:cs="Times New Roman" w:hint="eastAsia"/>
            <w:color w:val="17365D" w:themeColor="text2" w:themeShade="BF"/>
            <w:shd w:val="pct15" w:color="auto" w:fill="FFFFFF"/>
          </w:rPr>
          <w:t>科学网</w:t>
        </w:r>
        <w:proofErr w:type="gramEnd"/>
      </w:hyperlink>
      <w:r w:rsidRPr="009C2E03">
        <w:rPr>
          <w:rFonts w:ascii="黑体" w:eastAsia="黑体" w:hAnsi="黑体" w:cs="Times New Roman" w:hint="eastAsia"/>
        </w:rPr>
        <w:t xml:space="preserve"> 会议列表。</w:t>
      </w:r>
    </w:p>
    <w:sectPr w:rsidR="009C2E03" w:rsidRPr="009C2E03" w:rsidSect="0018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61" w:rsidRDefault="000A6A61" w:rsidP="0032134C">
      <w:r>
        <w:separator/>
      </w:r>
    </w:p>
  </w:endnote>
  <w:endnote w:type="continuationSeparator" w:id="0">
    <w:p w:rsidR="000A6A61" w:rsidRDefault="000A6A61" w:rsidP="0032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61" w:rsidRDefault="000A6A61" w:rsidP="0032134C">
      <w:r>
        <w:separator/>
      </w:r>
    </w:p>
  </w:footnote>
  <w:footnote w:type="continuationSeparator" w:id="0">
    <w:p w:rsidR="000A6A61" w:rsidRDefault="000A6A61" w:rsidP="0032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5CE"/>
      </v:shape>
    </w:pict>
  </w:numPicBullet>
  <w:abstractNum w:abstractNumId="0">
    <w:nsid w:val="05B23E22"/>
    <w:multiLevelType w:val="hybridMultilevel"/>
    <w:tmpl w:val="D7A68A6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C52772"/>
    <w:multiLevelType w:val="hybridMultilevel"/>
    <w:tmpl w:val="002E4EFE"/>
    <w:lvl w:ilvl="0" w:tplc="731A1A88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813F73"/>
    <w:multiLevelType w:val="hybridMultilevel"/>
    <w:tmpl w:val="361A085A"/>
    <w:lvl w:ilvl="0" w:tplc="EDB4BE6E">
      <w:start w:val="2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5BA5C29"/>
    <w:multiLevelType w:val="hybridMultilevel"/>
    <w:tmpl w:val="443E4DD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8E375C"/>
    <w:multiLevelType w:val="hybridMultilevel"/>
    <w:tmpl w:val="E488B57A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8B665D7"/>
    <w:multiLevelType w:val="hybridMultilevel"/>
    <w:tmpl w:val="7B780FBA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F8"/>
    <w:rsid w:val="00045D09"/>
    <w:rsid w:val="00087168"/>
    <w:rsid w:val="000A37F8"/>
    <w:rsid w:val="000A6A61"/>
    <w:rsid w:val="000B461C"/>
    <w:rsid w:val="000F26A3"/>
    <w:rsid w:val="000F5930"/>
    <w:rsid w:val="00144736"/>
    <w:rsid w:val="0017415E"/>
    <w:rsid w:val="00183BCE"/>
    <w:rsid w:val="001A722E"/>
    <w:rsid w:val="001C332C"/>
    <w:rsid w:val="00220AE6"/>
    <w:rsid w:val="00245D8F"/>
    <w:rsid w:val="00246602"/>
    <w:rsid w:val="00280C14"/>
    <w:rsid w:val="00291FC0"/>
    <w:rsid w:val="002A6478"/>
    <w:rsid w:val="002A7070"/>
    <w:rsid w:val="002D30B9"/>
    <w:rsid w:val="00306D91"/>
    <w:rsid w:val="0032134C"/>
    <w:rsid w:val="003303B0"/>
    <w:rsid w:val="003B08A1"/>
    <w:rsid w:val="003C71B2"/>
    <w:rsid w:val="004400F7"/>
    <w:rsid w:val="0045112E"/>
    <w:rsid w:val="0047217C"/>
    <w:rsid w:val="0049285E"/>
    <w:rsid w:val="00493E85"/>
    <w:rsid w:val="004D0918"/>
    <w:rsid w:val="005168FE"/>
    <w:rsid w:val="00524E9E"/>
    <w:rsid w:val="005402B3"/>
    <w:rsid w:val="00574D89"/>
    <w:rsid w:val="005853A0"/>
    <w:rsid w:val="005B349E"/>
    <w:rsid w:val="005B7908"/>
    <w:rsid w:val="00616133"/>
    <w:rsid w:val="006303A4"/>
    <w:rsid w:val="00653CEA"/>
    <w:rsid w:val="0069090D"/>
    <w:rsid w:val="006D00DF"/>
    <w:rsid w:val="006E6B1D"/>
    <w:rsid w:val="006F129E"/>
    <w:rsid w:val="0070291C"/>
    <w:rsid w:val="007D6C85"/>
    <w:rsid w:val="00846056"/>
    <w:rsid w:val="008709C8"/>
    <w:rsid w:val="008738E8"/>
    <w:rsid w:val="008B2AF3"/>
    <w:rsid w:val="008D60B6"/>
    <w:rsid w:val="008F6138"/>
    <w:rsid w:val="00905A88"/>
    <w:rsid w:val="00913EB4"/>
    <w:rsid w:val="00917473"/>
    <w:rsid w:val="00974CF8"/>
    <w:rsid w:val="009B6ADC"/>
    <w:rsid w:val="009C2E03"/>
    <w:rsid w:val="00A27897"/>
    <w:rsid w:val="00A948ED"/>
    <w:rsid w:val="00A97343"/>
    <w:rsid w:val="00AE7AEC"/>
    <w:rsid w:val="00B70045"/>
    <w:rsid w:val="00BD0F2B"/>
    <w:rsid w:val="00C10F58"/>
    <w:rsid w:val="00C760DE"/>
    <w:rsid w:val="00C8440F"/>
    <w:rsid w:val="00CC0869"/>
    <w:rsid w:val="00CC6D9A"/>
    <w:rsid w:val="00CE10B9"/>
    <w:rsid w:val="00D14C5E"/>
    <w:rsid w:val="00D2329A"/>
    <w:rsid w:val="00D552D4"/>
    <w:rsid w:val="00D56736"/>
    <w:rsid w:val="00D567CD"/>
    <w:rsid w:val="00D75D8F"/>
    <w:rsid w:val="00DE488A"/>
    <w:rsid w:val="00E111FC"/>
    <w:rsid w:val="00E47A55"/>
    <w:rsid w:val="00E56F7E"/>
    <w:rsid w:val="00E62DF7"/>
    <w:rsid w:val="00EA4C24"/>
    <w:rsid w:val="00EB68EB"/>
    <w:rsid w:val="00EC1D70"/>
    <w:rsid w:val="00ED69B2"/>
    <w:rsid w:val="00F7664A"/>
    <w:rsid w:val="00F82AEC"/>
    <w:rsid w:val="00F95DA9"/>
    <w:rsid w:val="00FD12A6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34C"/>
    <w:rPr>
      <w:sz w:val="18"/>
      <w:szCs w:val="18"/>
    </w:rPr>
  </w:style>
  <w:style w:type="character" w:styleId="a5">
    <w:name w:val="Intense Emphasis"/>
    <w:basedOn w:val="a0"/>
    <w:uiPriority w:val="21"/>
    <w:qFormat/>
    <w:rsid w:val="0032134C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913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5D8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2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34C"/>
    <w:rPr>
      <w:sz w:val="18"/>
      <w:szCs w:val="18"/>
    </w:rPr>
  </w:style>
  <w:style w:type="character" w:styleId="a5">
    <w:name w:val="Intense Emphasis"/>
    <w:basedOn w:val="a0"/>
    <w:uiPriority w:val="21"/>
    <w:qFormat/>
    <w:rsid w:val="0032134C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913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5D8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2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econf.org/DEStechtemplateGUIDELINE.doc" TargetMode="External"/><Relationship Id="rId13" Type="http://schemas.openxmlformats.org/officeDocument/2006/relationships/hyperlink" Target="http://meeting.sciencenet.cn/index.php?s=/Category/reading_display&amp;rid=97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nf.cnki.net/WebSite/index.aspx?conferenceID=11869538-52a1-4391-8523-86de1c7b0f46&amp;encodi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urglocal.com/event/?eventid=427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persub.csaeconf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econf.org/DefaultCn.asp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tclsevers</cp:lastModifiedBy>
  <cp:revision>84</cp:revision>
  <dcterms:created xsi:type="dcterms:W3CDTF">2017-05-24T06:35:00Z</dcterms:created>
  <dcterms:modified xsi:type="dcterms:W3CDTF">2017-06-16T08:29:00Z</dcterms:modified>
</cp:coreProperties>
</file>